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5250" w14:textId="77777777" w:rsidR="00602825" w:rsidRDefault="00602825" w:rsidP="00602825"/>
    <w:p w14:paraId="5F2CC17F" w14:textId="40E2318F" w:rsidR="00602825" w:rsidRPr="00602825" w:rsidRDefault="00602825" w:rsidP="00602825">
      <w:pPr>
        <w:rPr>
          <w:sz w:val="28"/>
          <w:szCs w:val="28"/>
        </w:rPr>
      </w:pPr>
      <w:r>
        <w:t xml:space="preserve">      </w:t>
      </w:r>
      <w:r w:rsidRPr="00602825">
        <w:rPr>
          <w:noProof/>
          <w:sz w:val="28"/>
          <w:szCs w:val="28"/>
        </w:rPr>
        <w:drawing>
          <wp:inline distT="0" distB="0" distL="0" distR="0" wp14:anchorId="5BC9944A" wp14:editId="4B34BA77">
            <wp:extent cx="5922764" cy="2232660"/>
            <wp:effectExtent l="0" t="0" r="1905" b="0"/>
            <wp:docPr id="17689999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778" cy="2253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441C4" w14:textId="1E6785B8" w:rsidR="00602825" w:rsidRPr="00602825" w:rsidRDefault="00602825" w:rsidP="00602825">
      <w:pPr>
        <w:rPr>
          <w:color w:val="FF0000"/>
          <w:sz w:val="28"/>
          <w:szCs w:val="28"/>
        </w:rPr>
      </w:pPr>
      <w:r w:rsidRPr="00602825">
        <w:rPr>
          <w:sz w:val="28"/>
          <w:szCs w:val="28"/>
        </w:rPr>
        <w:t xml:space="preserve">                                                    </w:t>
      </w:r>
      <w:r w:rsidRPr="00602825">
        <w:rPr>
          <w:color w:val="FF0000"/>
          <w:sz w:val="28"/>
          <w:szCs w:val="28"/>
        </w:rPr>
        <w:t>Паспорт Доступности</w:t>
      </w:r>
    </w:p>
    <w:p w14:paraId="391EB98B" w14:textId="44BE83D4" w:rsidR="00602825" w:rsidRDefault="00602825" w:rsidP="00602825">
      <w:r>
        <w:t xml:space="preserve">Сегодня в России насчитывается более 2 </w:t>
      </w:r>
      <w:proofErr w:type="gramStart"/>
      <w:r>
        <w:t>млн.</w:t>
      </w:r>
      <w:proofErr w:type="gramEnd"/>
      <w:r>
        <w:t xml:space="preserve"> детей с ограниченными возможностями здоровья. Инклюзивное образование дает им возможность    учиться и развиваться в среде обычных дошкольников. При этом всем детям инклюзивной группы предоставляются равные условия для того, чтобы включиться в воспитательно-образовательный процесс.</w:t>
      </w:r>
    </w:p>
    <w:p w14:paraId="04936F48" w14:textId="2034D6DE" w:rsidR="00602825" w:rsidRDefault="00602825" w:rsidP="00602825">
      <w:r>
        <w:t xml:space="preserve">"Инклюзия" в переводе с англ. языка </w:t>
      </w:r>
      <w:proofErr w:type="spellStart"/>
      <w:r>
        <w:t>inclusive</w:t>
      </w:r>
      <w:proofErr w:type="spellEnd"/>
      <w:r>
        <w:t xml:space="preserve"> - означает "включенность», с франц. языка </w:t>
      </w:r>
      <w:proofErr w:type="spellStart"/>
      <w:r>
        <w:t>inclusif</w:t>
      </w:r>
      <w:proofErr w:type="spellEnd"/>
      <w:r>
        <w:t xml:space="preserve"> - включающий в себя, от лат. </w:t>
      </w:r>
      <w:proofErr w:type="spellStart"/>
      <w:r>
        <w:t>include</w:t>
      </w:r>
      <w:proofErr w:type="spellEnd"/>
      <w:r>
        <w:t xml:space="preserve"> - заключаю, включаю, общим словом - включенное образование, термин, используемый для описания процесса обучения детей с ОВЗ в образовательных организациях.</w:t>
      </w:r>
    </w:p>
    <w:p w14:paraId="2FAEB702" w14:textId="433CB2C4" w:rsidR="00602825" w:rsidRDefault="00602825" w:rsidP="00602825">
      <w:r>
        <w:t>Инклюзия (включение) - процесс, при котором что-либо включается, то есть вовлекается, охватывается, или входит в состав, как часть целого; это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</w:t>
      </w:r>
    </w:p>
    <w:p w14:paraId="58F2C80E" w14:textId="60BCBA1C" w:rsidR="00602825" w:rsidRDefault="00602825" w:rsidP="00602825">
      <w:r>
        <w:t xml:space="preserve">Инклюзивное образование – это признание ценности различий всех детей и их способности к обучению, которое ведётся тем способом, который наиболее подходит этому ребёнку. Это гибкая система, где учитывают потребности всех детей, не только с проблемами развития, но и разных </w:t>
      </w:r>
      <w:proofErr w:type="gramStart"/>
      <w:r>
        <w:t>этнических  групп</w:t>
      </w:r>
      <w:proofErr w:type="gramEnd"/>
      <w:r>
        <w:t>, пола, возраста, принадлежности к той или иной социальной группе. Система обучения подстраивается под ребёнка, а не ребёнок под систему. Преимущества получают все дети, а не какие-то особые группы, часто используются новые подходы к обучению, применяются вариативные образовательные формы и методы обучения и воспитания, дети с особенностями могут находиться в группе полное время или частично, обучаясь с поддержкой и по индивидуальному учебному плану.</w:t>
      </w:r>
    </w:p>
    <w:p w14:paraId="4AA0F6EB" w14:textId="06CF7B60" w:rsidR="00602825" w:rsidRDefault="00602825" w:rsidP="00602825">
      <w:r>
        <w:t>Инклюзия - формирование толерантного отношения к детям с ОВЗ.</w:t>
      </w:r>
    </w:p>
    <w:p w14:paraId="13F3D49B" w14:textId="725D77F2" w:rsidR="00602825" w:rsidRDefault="00602825" w:rsidP="00602825">
      <w:r>
        <w:t>ФГОС определяет организацию инклюзивного образования в ДОУ</w:t>
      </w:r>
    </w:p>
    <w:p w14:paraId="2769B189" w14:textId="4DEC03E0" w:rsidR="00602825" w:rsidRDefault="00602825" w:rsidP="00602825">
      <w:r>
        <w:t>Выход ФГОС дошкольного образования изменил концепцию педагогического процесса. Ребёнок становится субъектом образования наравне с педагогом, что предполагает построение образовательного процесса с учётом интересов ребёнка.</w:t>
      </w:r>
    </w:p>
    <w:p w14:paraId="1CCCAA6A" w14:textId="77777777" w:rsidR="00602825" w:rsidRDefault="00602825" w:rsidP="00602825">
      <w:r>
        <w:t>Государственный стандарт ставит перед педагогами задачи:</w:t>
      </w:r>
    </w:p>
    <w:p w14:paraId="72B26F95" w14:textId="77777777" w:rsidR="00602825" w:rsidRDefault="00602825" w:rsidP="00602825">
      <w:r>
        <w:lastRenderedPageBreak/>
        <w:t>•    обеспечить равный доступ к знаниям вне зависимости от возможностей здоровья, региона и вида образовательной организации;</w:t>
      </w:r>
    </w:p>
    <w:p w14:paraId="426FA77B" w14:textId="77777777" w:rsidR="00602825" w:rsidRDefault="00602825" w:rsidP="00602825">
      <w:r>
        <w:t>•    сформировать условия для развития личности ребёнка, которые определяются возрастом и творческим потенциалом дошкольников;</w:t>
      </w:r>
    </w:p>
    <w:p w14:paraId="5078F95E" w14:textId="77777777" w:rsidR="00602825" w:rsidRDefault="00602825" w:rsidP="00602825">
      <w:r>
        <w:t>•    построить содержательно разнообразную программу, которая соответствует образовательным потребностям детей;</w:t>
      </w:r>
    </w:p>
    <w:p w14:paraId="45CFA7E1" w14:textId="5B2FA579" w:rsidR="00602825" w:rsidRDefault="00602825" w:rsidP="00602825">
      <w:r>
        <w:t>•    поддерживать семью ребёнка и помогать советом в вопросах обучения и воспитания детей.</w:t>
      </w:r>
    </w:p>
    <w:p w14:paraId="5EC93166" w14:textId="6B774F71" w:rsidR="00602825" w:rsidRDefault="00602825" w:rsidP="00602825">
      <w:r>
        <w:t>Нормативно-правовые документы</w:t>
      </w:r>
    </w:p>
    <w:p w14:paraId="6778FFED" w14:textId="77777777" w:rsidR="00602825" w:rsidRDefault="00602825" w:rsidP="00602825">
      <w:r>
        <w:t>•    Конституция РФ от 12.12.1993г (с изменениями и дополнениями);</w:t>
      </w:r>
    </w:p>
    <w:p w14:paraId="27FF1A30" w14:textId="77777777" w:rsidR="00602825" w:rsidRDefault="00602825" w:rsidP="00602825">
      <w:r>
        <w:t>•    Конвенция о правах ребёнка (одобрена Генеральной Ассамблеей ООН 20.11.1989 г., вступила в силу для СССР 15 15.09.1990 г.);</w:t>
      </w:r>
    </w:p>
    <w:p w14:paraId="009C7D48" w14:textId="77777777" w:rsidR="00602825" w:rsidRDefault="00602825" w:rsidP="00602825">
      <w:r>
        <w:t>•    Федеральный государственный образовательный стандарт дошкольного образования (Утвержденный приказом Министерства образования и науки Российской Федерации от 17 октября 2013 г. N 1155) (далее - ФГОС);</w:t>
      </w:r>
    </w:p>
    <w:p w14:paraId="0E7EDE78" w14:textId="77777777" w:rsidR="00602825" w:rsidRDefault="00602825" w:rsidP="00602825">
      <w:r>
        <w:t>•    Федеральный законом от 29 декабря 2012 г. N 273-ФЗ «Об образовании в Российской Федерации»;</w:t>
      </w:r>
    </w:p>
    <w:p w14:paraId="3429549F" w14:textId="77777777" w:rsidR="00602825" w:rsidRDefault="00602825" w:rsidP="00602825">
      <w:r>
        <w:t>•    Федеральный закон от 24 июля 1998 года № 124-ФЗ «Об основных гарантиях прав ребенка в Российской Федерации»;</w:t>
      </w:r>
    </w:p>
    <w:p w14:paraId="30A0317D" w14:textId="77777777" w:rsidR="00602825" w:rsidRDefault="00602825" w:rsidP="00602825">
      <w:r>
        <w:t xml:space="preserve">•    Санитарно-эпидемиологические требования к устройству, содержанию и организации режима работы дошкольных организациях </w:t>
      </w:r>
      <w:proofErr w:type="gramStart"/>
      <w:r>
        <w:t>2.4.1.3049-13</w:t>
      </w:r>
      <w:proofErr w:type="gramEnd"/>
      <w:r>
        <w:t xml:space="preserve"> (Утверждены Постановлением Главного государственного санитарного врача Российской Федерации от 15.05.2013г. №26);</w:t>
      </w:r>
    </w:p>
    <w:p w14:paraId="0C9762D1" w14:textId="77777777" w:rsidR="00602825" w:rsidRDefault="00602825" w:rsidP="00602825">
      <w:r>
        <w:t>•    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26B691F4" w14:textId="77777777" w:rsidR="00602825" w:rsidRDefault="00602825" w:rsidP="00602825">
      <w:r>
        <w:t>•    Письмо Минобрнауки РФ от 03.04.2003 № 27/</w:t>
      </w:r>
      <w:proofErr w:type="gramStart"/>
      <w:r>
        <w:t>2722-6</w:t>
      </w:r>
      <w:proofErr w:type="gramEnd"/>
      <w:r>
        <w:t xml:space="preserve"> «Об организации работы с обучающимися, имеющими сложный дефект»;</w:t>
      </w:r>
    </w:p>
    <w:p w14:paraId="5826701E" w14:textId="5C8B6A3B" w:rsidR="00602825" w:rsidRDefault="00602825" w:rsidP="00602825">
      <w:r>
        <w:t>•    Письмо Министерства образования и науки РФ от 18 апреля 2008г. № АФ-150/06 «О создании условий для получения образования детьми с ограниченными возможностями здоровья и детьми-инвалидами»;</w:t>
      </w:r>
    </w:p>
    <w:p w14:paraId="2AFC657B" w14:textId="58A00DB6" w:rsidR="00602825" w:rsidRDefault="00602825" w:rsidP="00602825">
      <w:r>
        <w:t>Информация для родителей</w:t>
      </w:r>
    </w:p>
    <w:p w14:paraId="07DCAA0B" w14:textId="16766F7F" w:rsidR="00602825" w:rsidRDefault="00602825" w:rsidP="00602825">
      <w:r>
        <w:t xml:space="preserve">В силу огромной роли семьи, ближайшего окружения в процессе становления личности ребенка необходима такая организация социума, которая могла бы максимально стимулировать это развитие, сглаживать негативное влияние заболевания на психическое состояние ребенка. Для создания благоприятных условий воспитания в семье необходимо знать особенности развития ребенка, его возможности и перспективы развития, организовать целенаправленные коррекционные занятия, сформировать адекватную оценку, развивать необходимые в жизни волевые качества. Для этого важно активное включение ребенка в повседневную жизнь семьи, в посильную трудовую деятельность, стремление к тому, чтобы ребенок не только обслуживал себя (самостоятельно ел, одевался, был опрятен), но и имел определенные обязанности, выполнение которых значимо для окружающих </w:t>
      </w:r>
      <w:r>
        <w:lastRenderedPageBreak/>
        <w:t>(накрыть на стол, убрать посуду). В результате у него появляются интерес к труду, чувство радости, что он может быть полезен. Уверенность в своих силах.</w:t>
      </w:r>
    </w:p>
    <w:p w14:paraId="31D23AE4" w14:textId="7B94CC81" w:rsidR="00602825" w:rsidRDefault="00602825" w:rsidP="00602825">
      <w:r>
        <w:t xml:space="preserve">Часто родители, желая избавить ребенка от трудностей, постоянно опекают его, оберегают от всего, что может огорчить, не дают ничего делать самостоятельно. Такое воспитание по типу гиперопеки приводит к пассивности, отказу от деятельности. Доброе, терпеливое отношение близких должно </w:t>
      </w:r>
      <w:proofErr w:type="gramStart"/>
      <w:r>
        <w:t>сочетаться  с</w:t>
      </w:r>
      <w:proofErr w:type="gramEnd"/>
      <w:r>
        <w:t xml:space="preserve"> определенной требовательностью к ребенку. Нужно постепенно развивать правильное отношение к своему состоянию и возможностям. Родители не должны стыдиться своего ребенка. Тогда и он сам не будет стыдиться своей болезни, уходить в себя и свое одиночество. Пока дети маленькие, родителям это кажется это неважным, они все делают за них, но, в конце концов, это перерастает в большую проблему, решить которую с годами все труднее. Если родители постоянно подменяют действия ребенка, происходит остановка его развития, растет страх беспомощности и зависимость от посторонней помощи, и в такой обстановке ребенок теряет самостоятельность. Все это приводит </w:t>
      </w:r>
      <w:proofErr w:type="gramStart"/>
      <w:r>
        <w:t>в конечном итоге</w:t>
      </w:r>
      <w:proofErr w:type="gramEnd"/>
      <w:r>
        <w:t xml:space="preserve"> к социальной пассивности. Особенности ведут к изолированности ребенка от внешнего мира и общения со сверстниками и взрослыми. Создается замкнутый круг-звено «физических недостатков» сменяет звено «психических недостатков». Вырастая, подобный ребенок оказывается неспособным к самостоятельной жизни не столько из-за своего дефекта, сколько из-за несвоевременного формирования личностного развития. Задача родителей (да и специалистов) состоит в разрыве этого порочного круга и создания условий для адекватного развития и формирования личности детей-инвалидов.</w:t>
      </w:r>
    </w:p>
    <w:p w14:paraId="0C0E0E51" w14:textId="10201D79" w:rsidR="00602825" w:rsidRDefault="00602825" w:rsidP="00602825">
      <w:r>
        <w:t>10 общих правил</w:t>
      </w:r>
    </w:p>
    <w:p w14:paraId="01691239" w14:textId="29E6A3A1" w:rsidR="00602825" w:rsidRDefault="00602825" w:rsidP="00602825">
      <w:r>
        <w:t>Этикета при общении с детьми-инвалидами и детьми с ОВЗ</w:t>
      </w:r>
    </w:p>
    <w:p w14:paraId="36ECD778" w14:textId="77777777" w:rsidR="00602825" w:rsidRDefault="00602825" w:rsidP="00602825">
      <w:r>
        <w:t>1.    Общаясь с ребенком-инвалидом, обращайтесь непосредственно к нему, а не к сопровождающему, родителю.</w:t>
      </w:r>
    </w:p>
    <w:p w14:paraId="3712EA5E" w14:textId="77777777" w:rsidR="00602825" w:rsidRDefault="00602825" w:rsidP="00602825">
      <w:r>
        <w:t xml:space="preserve">2.    </w:t>
      </w:r>
      <w:proofErr w:type="gramStart"/>
      <w:r>
        <w:t>Естественно</w:t>
      </w:r>
      <w:proofErr w:type="gramEnd"/>
      <w:r>
        <w:t xml:space="preserve"> пожать руку человеку с инвалидностью – даже те, кому трудно двигать рукой, или кто пользуется протезом.</w:t>
      </w:r>
    </w:p>
    <w:p w14:paraId="6BB5D9EF" w14:textId="77777777" w:rsidR="00602825" w:rsidRDefault="00602825" w:rsidP="00602825">
      <w:r>
        <w:t>3.    При встрече с человеком с ослабленным зрением обязательно называйте себя и всех, кто с вами. Если у вас общая беседа в группе, не забывайте пояснить, к кому в данный момент вы обращаетесь и назвать себя.</w:t>
      </w:r>
    </w:p>
    <w:p w14:paraId="3A769219" w14:textId="77777777" w:rsidR="00602825" w:rsidRDefault="00602825" w:rsidP="00602825">
      <w:r>
        <w:t>4.    Предлагая помощь, подождите, пока ее примут, а затем спрашивайте, что и как делать. Если не поняли, не стесняйтесь – переспросите.</w:t>
      </w:r>
    </w:p>
    <w:p w14:paraId="71CF8EB0" w14:textId="77777777" w:rsidR="00602825" w:rsidRDefault="00602825" w:rsidP="00602825">
      <w:r>
        <w:t>5.    Обращайтесь с детьми-инвалидами по имени, а уже с подростками – как со взрослыми.</w:t>
      </w:r>
    </w:p>
    <w:p w14:paraId="42A1EC53" w14:textId="77777777" w:rsidR="00602825" w:rsidRDefault="00602825" w:rsidP="00602825">
      <w:r>
        <w:t>6.    Опираться или повиснуть на чьей-то инвалидной коляске – то же самое, что опираться или повиснуть на ее обладателе.</w:t>
      </w:r>
    </w:p>
    <w:p w14:paraId="58F405B1" w14:textId="77777777" w:rsidR="00602825" w:rsidRDefault="00602825" w:rsidP="00602825">
      <w:r>
        <w:t xml:space="preserve">7.    Разговаривая с человеком, испытывающим трудности в общении, слушайте его внимательно. Будьте терпеливы, ждите, пока он сам закончит фразу. Не поправляйте и не договаривайте за него. Не стесняйтесь переспрашивать, если </w:t>
      </w:r>
      <w:proofErr w:type="gramStart"/>
      <w:r>
        <w:t>вы</w:t>
      </w:r>
      <w:proofErr w:type="gramEnd"/>
      <w:r>
        <w:t xml:space="preserve"> Когда вы говорите с человеком, пользующимся инвалидной коляской или костылями, постарайтесь расположиться так, чтобы ваши глаза были на одном уровне. Вам будет легче разговаривать, а вашему собеседнику не понадобится запрокидывать голову.</w:t>
      </w:r>
    </w:p>
    <w:p w14:paraId="248B3377" w14:textId="77777777" w:rsidR="00602825" w:rsidRDefault="00602825" w:rsidP="00602825">
      <w:r>
        <w:t>8.    Чтобы привлечь внимание человека, который плохо слышит, помашите ему рукой или похлопайте по плечу. Смотрите ему прямо в глаза и говорите четко.</w:t>
      </w:r>
    </w:p>
    <w:p w14:paraId="39291470" w14:textId="249CAEB2" w:rsidR="00602825" w:rsidRDefault="00602825" w:rsidP="00602825">
      <w:r>
        <w:lastRenderedPageBreak/>
        <w:t>9.    Не смущайтесь, если случайно сказали: «Увидимся» или: «Вы слышали об этом...?» тому, кто на самом деле не может видеть или слышать.</w:t>
      </w:r>
    </w:p>
    <w:p w14:paraId="78DC3E68" w14:textId="31AC0C96" w:rsidR="00602825" w:rsidRDefault="00602825" w:rsidP="00602825">
      <w:r>
        <w:t>Рекомендации педагога-психолога родителям,</w:t>
      </w:r>
    </w:p>
    <w:p w14:paraId="25A7CF7C" w14:textId="63FE666B" w:rsidR="00602825" w:rsidRDefault="00602825" w:rsidP="00602825">
      <w:r>
        <w:t>имеющим детей-инвалидов и детей с ограниченными возможностями здоровья:</w:t>
      </w:r>
    </w:p>
    <w:p w14:paraId="31CF81AB" w14:textId="77777777" w:rsidR="00602825" w:rsidRDefault="00602825" w:rsidP="00602825">
      <w:r>
        <w:t>•    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Поэтому если вы не хотите, чтобы ваш ребенок рос нервным, издерганным, мрачным, постарайтесь найти в себе силы с оптимизмом смотреть в будущее.</w:t>
      </w:r>
    </w:p>
    <w:p w14:paraId="00AE4AC0" w14:textId="77777777" w:rsidR="00602825" w:rsidRDefault="00602825" w:rsidP="00602825">
      <w:r>
        <w:t>•    Дарите ребёнку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</w:t>
      </w:r>
    </w:p>
    <w:p w14:paraId="3976621F" w14:textId="77777777" w:rsidR="00602825" w:rsidRDefault="00602825" w:rsidP="00602825">
      <w:r>
        <w:t>•    Организуйте свой быт так, чтобы никто в семье не чувствовал себя "жертвой", отказываясь от своей личной жизни.</w:t>
      </w:r>
    </w:p>
    <w:p w14:paraId="0D9F05D9" w14:textId="77777777" w:rsidR="00602825" w:rsidRDefault="00602825" w:rsidP="00602825">
      <w:r>
        <w:t xml:space="preserve">•    Не ограждайте ребёнка от обязанностей и проблем. Если состояние ребенка позволяет, придумайте ему </w:t>
      </w:r>
      <w:proofErr w:type="gramStart"/>
      <w:r>
        <w:t>простенькие</w:t>
      </w:r>
      <w:proofErr w:type="gramEnd"/>
      <w:r>
        <w:t xml:space="preserve"> домашние обязанности, постарайтесь научить ребенка заботиться о других. Решайте все дела вместе с ним.</w:t>
      </w:r>
    </w:p>
    <w:p w14:paraId="28B018D2" w14:textId="77777777" w:rsidR="00602825" w:rsidRDefault="00602825" w:rsidP="00602825">
      <w:r>
        <w:t>•    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14:paraId="06B4F29B" w14:textId="77777777" w:rsidR="00602825" w:rsidRDefault="00602825" w:rsidP="00602825">
      <w:r>
        <w:t>•    Следите за своей внешностью и поведением. Ребёнок должен гордиться вами.</w:t>
      </w:r>
    </w:p>
    <w:p w14:paraId="66CBCE44" w14:textId="77777777" w:rsidR="00602825" w:rsidRDefault="00602825" w:rsidP="00602825">
      <w:r>
        <w:t>•    Не бойтесь отказать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14:paraId="33B4FC1E" w14:textId="77777777" w:rsidR="00602825" w:rsidRDefault="00602825" w:rsidP="00602825">
      <w:r>
        <w:t>•    Чаще разговаривайте с ребёнком. Помните, что ни телевизор, ни радио не заменят вас.</w:t>
      </w:r>
    </w:p>
    <w:p w14:paraId="4138D694" w14:textId="77777777" w:rsidR="00602825" w:rsidRDefault="00602825" w:rsidP="00602825">
      <w:r>
        <w:t>•    Не ограничивайте ребёнка в общении со сверстниками.</w:t>
      </w:r>
    </w:p>
    <w:p w14:paraId="3C8CB0C6" w14:textId="77777777" w:rsidR="00602825" w:rsidRDefault="00602825" w:rsidP="00602825">
      <w:r>
        <w:t>•    Не отказывайтесь от встречи с друзьями, приглашайте их в гости. Пусть в вашей жизни найдется место и высоким чувствам, и маленьким радостям.</w:t>
      </w:r>
    </w:p>
    <w:p w14:paraId="7C6680EE" w14:textId="77777777" w:rsidR="00602825" w:rsidRDefault="00602825" w:rsidP="00602825">
      <w:r>
        <w:t xml:space="preserve">•    Чаще прибегайте к советам педагогов и психологов. Каждое определенное заболевание ребенка – инвалида требует специфического ухода, а также специальных знаний и умений. </w:t>
      </w:r>
      <w:proofErr w:type="gramStart"/>
      <w:r>
        <w:t>v Больше</w:t>
      </w:r>
      <w:proofErr w:type="gramEnd"/>
      <w:r>
        <w:t xml:space="preserve"> читайте, и не только специальную литературу, но и художественную.</w:t>
      </w:r>
    </w:p>
    <w:p w14:paraId="0D301756" w14:textId="29403C9D" w:rsidR="00602825" w:rsidRDefault="00602825" w:rsidP="00602825">
      <w:r>
        <w:t>•    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</w:t>
      </w:r>
    </w:p>
    <w:p w14:paraId="46607B67" w14:textId="57D1DE0B" w:rsidR="00602825" w:rsidRDefault="00602825" w:rsidP="00602825">
      <w:r>
        <w:t>Детей с ограниченными физическими и интеллектуальными возможностями с каждым годом становится больше, следовательно, вопрос внедрения инклюзивного образования становится как-никак кстати.</w:t>
      </w:r>
    </w:p>
    <w:p w14:paraId="669246DD" w14:textId="058B9B4F" w:rsidR="00602825" w:rsidRDefault="00602825" w:rsidP="00602825">
      <w:r>
        <w:t xml:space="preserve">Развитие дошкольного образования в направлении гуманизации требует системных изменений, которые реализуются благодаря воплощению инклюзивных ценностей. Важно, </w:t>
      </w:r>
      <w:r>
        <w:lastRenderedPageBreak/>
        <w:t>чтобы изменения и обновления в детских садах не заканчивались на внешнем «улучшении», а учитывали следующие аспекты:</w:t>
      </w:r>
    </w:p>
    <w:p w14:paraId="14B58A18" w14:textId="77777777" w:rsidR="00602825" w:rsidRDefault="00602825" w:rsidP="00602825">
      <w:r>
        <w:t>-общая психологическая атмосфера заведения;</w:t>
      </w:r>
    </w:p>
    <w:p w14:paraId="137F6D39" w14:textId="77777777" w:rsidR="00602825" w:rsidRDefault="00602825" w:rsidP="00602825">
      <w:r>
        <w:t>-система взаимоотношений между педагогами, детьми и родителями;</w:t>
      </w:r>
    </w:p>
    <w:p w14:paraId="1A8DE785" w14:textId="77777777" w:rsidR="00602825" w:rsidRDefault="00602825" w:rsidP="00602825">
      <w:r>
        <w:t>-внимание к каждому ребенку;</w:t>
      </w:r>
    </w:p>
    <w:p w14:paraId="50F79B8D" w14:textId="77777777" w:rsidR="00602825" w:rsidRDefault="00602825" w:rsidP="00602825">
      <w:r>
        <w:t xml:space="preserve">-возможность участия общества в развитии заведения и тому </w:t>
      </w:r>
      <w:proofErr w:type="spellStart"/>
      <w:proofErr w:type="gramStart"/>
      <w:r>
        <w:t>подобное.Как</w:t>
      </w:r>
      <w:proofErr w:type="spellEnd"/>
      <w:proofErr w:type="gramEnd"/>
      <w:r>
        <w:t xml:space="preserve"> организована инклюзия в детских садах</w:t>
      </w:r>
    </w:p>
    <w:p w14:paraId="46175FF1" w14:textId="77777777" w:rsidR="00602825" w:rsidRDefault="00602825" w:rsidP="00602825">
      <w:r>
        <w:t>Если родители здоровых детей воспринимают детские сады, как место, где их ребенок может поиграть и пообщаться со своими сверстниками, то для родителей «особенных» детей ДОУ с инклюзией может стать местом, где их чадо будет социально адаптироваться и интеллектуально развиваться.</w:t>
      </w:r>
    </w:p>
    <w:p w14:paraId="6A0C4B82" w14:textId="5D6BA451" w:rsidR="00602825" w:rsidRDefault="00602825" w:rsidP="00602825">
      <w:r>
        <w:t>Инклюзивное образование в ДОУ – инновационная система образования, позволяющая детям с ограниченными возможностями развиваться в условиях полноценного общества. Данная система образования подразумевает равноправное восприятие всех детей и внедрение индивидуального подхода к обучению, учитывая особенности каждого ребенка. Дети в результате становятся полноценными частями общества.</w:t>
      </w:r>
    </w:p>
    <w:p w14:paraId="1199DD83" w14:textId="3D8CCB9A" w:rsidR="00602825" w:rsidRDefault="00602825" w:rsidP="00602825">
      <w:r>
        <w:t>Три условия инклюзивного образования в ДОУ:</w:t>
      </w:r>
    </w:p>
    <w:p w14:paraId="56D39692" w14:textId="77777777" w:rsidR="00602825" w:rsidRDefault="00602825" w:rsidP="00602825">
      <w:r>
        <w:t>Доступ — дети имеют доступ ко всем возможностям обучения, мероприятиям и опыту.</w:t>
      </w:r>
    </w:p>
    <w:p w14:paraId="0E4450C9" w14:textId="77777777" w:rsidR="00602825" w:rsidRDefault="00602825" w:rsidP="00602825">
      <w:r>
        <w:t>Участие — дети осмысленно включены в повседневную жизнь.</w:t>
      </w:r>
    </w:p>
    <w:p w14:paraId="6DDBD827" w14:textId="77777777" w:rsidR="00602825" w:rsidRDefault="00602825" w:rsidP="00602825">
      <w:r>
        <w:t>Поддержка — инфраструктура и программная поддержка используются для привлечения к работе семей, учителей и персонала.</w:t>
      </w:r>
    </w:p>
    <w:p w14:paraId="737D10AD" w14:textId="20E2F2E4" w:rsidR="00602825" w:rsidRDefault="00602825" w:rsidP="00602825">
      <w:r>
        <w:t>Задачи инклюзивного образования в ДОУ</w:t>
      </w:r>
    </w:p>
    <w:p w14:paraId="1FF5A41A" w14:textId="77777777" w:rsidR="00602825" w:rsidRDefault="00602825" w:rsidP="00602825">
      <w:r>
        <w:t>-попечительства организационной культурой заведения;</w:t>
      </w:r>
    </w:p>
    <w:p w14:paraId="2DA5389C" w14:textId="77777777" w:rsidR="00602825" w:rsidRDefault="00602825" w:rsidP="00602825">
      <w:r>
        <w:t>-реализация инклюзивного образовательной политики на уровне учреждения (внутренние нормативные документы);</w:t>
      </w:r>
    </w:p>
    <w:p w14:paraId="3679973B" w14:textId="77777777" w:rsidR="00602825" w:rsidRDefault="00602825" w:rsidP="00602825">
      <w:r>
        <w:t>-обогащение инклюзивными подходами существующей практики организации образовательного процесса.</w:t>
      </w:r>
    </w:p>
    <w:p w14:paraId="5E845BD7" w14:textId="5522534F" w:rsidR="00602825" w:rsidRDefault="00602825" w:rsidP="00602825">
      <w:r>
        <w:t>Инклюзивные ценности в системе образования</w:t>
      </w:r>
    </w:p>
    <w:p w14:paraId="7EFCA0E4" w14:textId="6689F253" w:rsidR="00602825" w:rsidRDefault="00602825" w:rsidP="00602825">
      <w:r>
        <w:t>Инклюзивные ценности — это социально одобряемые представления и подходы, обеспечивающие следующие цели инклюзии:</w:t>
      </w:r>
    </w:p>
    <w:p w14:paraId="3CB54363" w14:textId="77777777" w:rsidR="00602825" w:rsidRDefault="00602825" w:rsidP="00602825">
      <w:r>
        <w:t>возможность успешного обучения и развития всех детей по месту жительства;</w:t>
      </w:r>
    </w:p>
    <w:p w14:paraId="10E710D9" w14:textId="77777777" w:rsidR="00602825" w:rsidRDefault="00602825" w:rsidP="00602825">
      <w:r>
        <w:t>поддержку различий между детьми и взрослыми как образовательный ресурс;</w:t>
      </w:r>
    </w:p>
    <w:p w14:paraId="0B7E0D2F" w14:textId="77777777" w:rsidR="00602825" w:rsidRDefault="00602825" w:rsidP="00602825">
      <w:r>
        <w:t>помощь каждому чувствовать себя частью целого;</w:t>
      </w:r>
    </w:p>
    <w:p w14:paraId="7DCC67F6" w14:textId="77777777" w:rsidR="00602825" w:rsidRDefault="00602825" w:rsidP="00602825">
      <w:r>
        <w:t>содействие развитию творческой инициативы детей, родителей, педагогов;</w:t>
      </w:r>
    </w:p>
    <w:p w14:paraId="25BD48CC" w14:textId="77777777" w:rsidR="00602825" w:rsidRDefault="00602825" w:rsidP="00602825">
      <w:r>
        <w:t>сопоставления украинского образования с мировыми реалиями образования.</w:t>
      </w:r>
    </w:p>
    <w:p w14:paraId="7FCD4EEB" w14:textId="592E76A1" w:rsidR="00602825" w:rsidRDefault="00602825" w:rsidP="00602825">
      <w:r>
        <w:t>Такой подход требует изменения ряда приоритетов в работе на основе ценностей, среди которых:</w:t>
      </w:r>
    </w:p>
    <w:p w14:paraId="02597AD8" w14:textId="77777777" w:rsidR="00602825" w:rsidRDefault="00602825" w:rsidP="00602825">
      <w:r>
        <w:lastRenderedPageBreak/>
        <w:t>-структурные ценности — равенство всех участников образовательного процесса, обеспечение прав каждого, опора на общество, обеспечение устойчивого развития;</w:t>
      </w:r>
    </w:p>
    <w:p w14:paraId="3DCA727B" w14:textId="77777777" w:rsidR="00602825" w:rsidRDefault="00602825" w:rsidP="00602825">
      <w:r>
        <w:t>-ценности, связанные с взаимоотношениями — уважение к разнообразию, отсутствие насилия, доверие, сочувствие, честность, мужество;</w:t>
      </w:r>
    </w:p>
    <w:p w14:paraId="1A96B380" w14:textId="77777777" w:rsidR="00602825" w:rsidRDefault="00602825" w:rsidP="00602825">
      <w:r>
        <w:t>-моральные качества — доминирование радости в заведении, любовь и уважение друг к другу, надежда и оптимизм, искренность в отношениях, красота в окружающей среде.</w:t>
      </w:r>
    </w:p>
    <w:p w14:paraId="64F37EF5" w14:textId="68C49900" w:rsidR="00602825" w:rsidRDefault="00602825" w:rsidP="00602825">
      <w:r>
        <w:t>Насколько дети-инвалиды после инклюзивного ДОУ адаптированы к жизни:</w:t>
      </w:r>
    </w:p>
    <w:p w14:paraId="6C5A7749" w14:textId="77777777" w:rsidR="00602825" w:rsidRDefault="00602825" w:rsidP="00602825">
      <w:r>
        <w:t>-Воспитанники с инвалидностью, которые «включены» в общеобразовательные учреждения, чаще проявляют позитивное социальное и эмоциональное поведение, чем их сверстники в ограниченных условиях.</w:t>
      </w:r>
    </w:p>
    <w:p w14:paraId="659F1624" w14:textId="77777777" w:rsidR="00602825" w:rsidRDefault="00602825" w:rsidP="00602825">
      <w:r>
        <w:t>-Воспитанники, обучающиеся по программам включения в ранние годы, скорее всего, продемонстрируют более активное социальное взаимодействие со всеми сверстниками, меньшее чувство стигматизации и внушительные успехи в учебе.</w:t>
      </w:r>
    </w:p>
    <w:p w14:paraId="23214F34" w14:textId="77777777" w:rsidR="00602825" w:rsidRDefault="00602825" w:rsidP="00602825">
      <w:r>
        <w:t xml:space="preserve">-Более высокие ожидания </w:t>
      </w:r>
      <w:proofErr w:type="gramStart"/>
      <w:r>
        <w:t>в конечном итоге</w:t>
      </w:r>
      <w:proofErr w:type="gramEnd"/>
      <w:r>
        <w:t xml:space="preserve"> приводят детей-инвалидов к достижению большего, завоеванию уверенности и независимости и развитию более сильного чувства собственного достоинства.</w:t>
      </w:r>
    </w:p>
    <w:p w14:paraId="1A58CDB6" w14:textId="10CECE14" w:rsidR="00602825" w:rsidRDefault="00602825" w:rsidP="00602825">
      <w:r>
        <w:t xml:space="preserve">Как обычно-развивающиеся дети выигрывают от инклюзии в ДОУ:  </w:t>
      </w:r>
    </w:p>
    <w:p w14:paraId="5BD875AA" w14:textId="77777777" w:rsidR="00602825" w:rsidRDefault="00602825" w:rsidP="00602825">
      <w:r>
        <w:t xml:space="preserve">Типичные сверстники развивают уверенность в себе и лидерские навыки, поскольку они становятся объектом подражания для своих сверстников с ограниченными возможностями. Они также демонстрируют: </w:t>
      </w:r>
    </w:p>
    <w:p w14:paraId="1A26DD97" w14:textId="77777777" w:rsidR="00602825" w:rsidRDefault="00602825" w:rsidP="00602825">
      <w:r>
        <w:t>-более позитивное отношение к сверстникам;</w:t>
      </w:r>
    </w:p>
    <w:p w14:paraId="600FB3BC" w14:textId="77777777" w:rsidR="00602825" w:rsidRDefault="00602825" w:rsidP="00602825">
      <w:r>
        <w:t>-повышение социальных навыков (например, инициирование взаимодействия, переговоры);</w:t>
      </w:r>
    </w:p>
    <w:p w14:paraId="556F10E2" w14:textId="77777777" w:rsidR="00602825" w:rsidRDefault="00602825" w:rsidP="00602825">
      <w:r>
        <w:t>-чувство справедливости, сострадания и толерантности;</w:t>
      </w:r>
    </w:p>
    <w:p w14:paraId="7799A378" w14:textId="069B59C0" w:rsidR="00602825" w:rsidRDefault="00602825" w:rsidP="00602825">
      <w:r>
        <w:t xml:space="preserve">-моделирование как про социального, так и академического поведения для сверстников с ограниченными возможностями. </w:t>
      </w:r>
    </w:p>
    <w:p w14:paraId="7D4274E9" w14:textId="05C29EDC" w:rsidR="00602825" w:rsidRDefault="00602825" w:rsidP="00602825">
      <w:r>
        <w:t>Информация о специальных условиях для обучения инвалидов и лиц с ограниченными возможностями здоровья, в том числе:</w:t>
      </w:r>
    </w:p>
    <w:p w14:paraId="798BFFEF" w14:textId="77777777" w:rsidR="00602825" w:rsidRDefault="00602825" w:rsidP="00602825">
      <w:r>
        <w:t>- о специально оборудованных учебных кабинетах;</w:t>
      </w:r>
    </w:p>
    <w:p w14:paraId="43ED1A16" w14:textId="51AF3F34" w:rsidR="00602825" w:rsidRDefault="00602825" w:rsidP="00602825">
      <w:r>
        <w:t>Не предусмотрено.</w:t>
      </w:r>
    </w:p>
    <w:p w14:paraId="7A0E955B" w14:textId="77777777" w:rsidR="00602825" w:rsidRDefault="00602825" w:rsidP="00602825">
      <w:r>
        <w:t>- 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14:paraId="2B395DCC" w14:textId="53FC0117" w:rsidR="00602825" w:rsidRDefault="00602825" w:rsidP="00602825">
      <w:r>
        <w:t>Не предусмотрено.</w:t>
      </w:r>
    </w:p>
    <w:p w14:paraId="52D023F0" w14:textId="77777777" w:rsidR="00602825" w:rsidRDefault="00602825" w:rsidP="00602825">
      <w:r>
        <w:t>- о библиотеке(ах), приспособленных для использования инвалидами и лицами с ограниченными возможностями здоровья;</w:t>
      </w:r>
    </w:p>
    <w:p w14:paraId="0A42A17D" w14:textId="7C3C1891" w:rsidR="00602825" w:rsidRDefault="00602825" w:rsidP="00602825">
      <w:r>
        <w:t>Не предусмотрено.</w:t>
      </w:r>
    </w:p>
    <w:p w14:paraId="3939FE52" w14:textId="77777777" w:rsidR="00602825" w:rsidRDefault="00602825" w:rsidP="00602825">
      <w:r>
        <w:t>- об объектах спорта, приспособленных для использования инвалидами и лицами с ограниченными возможностями здоровья;</w:t>
      </w:r>
    </w:p>
    <w:p w14:paraId="6C7C1A34" w14:textId="0FE5C17A" w:rsidR="00602825" w:rsidRDefault="00602825" w:rsidP="00602825">
      <w:r>
        <w:t>Не предусмотрено.</w:t>
      </w:r>
    </w:p>
    <w:p w14:paraId="700640EA" w14:textId="77777777" w:rsidR="00602825" w:rsidRDefault="00602825" w:rsidP="00602825">
      <w:r>
        <w:lastRenderedPageBreak/>
        <w:t>- 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14:paraId="6C7F014C" w14:textId="3E4C4AFE" w:rsidR="00602825" w:rsidRDefault="00602825" w:rsidP="00602825">
      <w:r>
        <w:t>Не предусмотрено.</w:t>
      </w:r>
    </w:p>
    <w:p w14:paraId="5F61BA71" w14:textId="77777777" w:rsidR="00602825" w:rsidRDefault="00602825" w:rsidP="00602825">
      <w:r>
        <w:t>- об обеспечении беспрепятственного доступа в здания Информация о образовательной организации;</w:t>
      </w:r>
    </w:p>
    <w:p w14:paraId="32C31739" w14:textId="1044E686" w:rsidR="00602825" w:rsidRDefault="00602825" w:rsidP="00602825">
      <w:r>
        <w:t>Не предусмотрено.</w:t>
      </w:r>
    </w:p>
    <w:p w14:paraId="015EB237" w14:textId="77777777" w:rsidR="00602825" w:rsidRDefault="00602825" w:rsidP="00602825">
      <w:r>
        <w:t>- о специальных условиях питания;</w:t>
      </w:r>
    </w:p>
    <w:p w14:paraId="5521AD42" w14:textId="21F6B32F" w:rsidR="00602825" w:rsidRDefault="00602825" w:rsidP="00602825">
      <w:r>
        <w:t>Не предусмотрено.</w:t>
      </w:r>
    </w:p>
    <w:p w14:paraId="0800A0BF" w14:textId="77777777" w:rsidR="00602825" w:rsidRDefault="00602825" w:rsidP="00602825">
      <w:r>
        <w:t>- о специальных условиях охраны здоровья;</w:t>
      </w:r>
    </w:p>
    <w:p w14:paraId="3C02A28D" w14:textId="7EABDAD2" w:rsidR="00602825" w:rsidRDefault="00602825" w:rsidP="00602825">
      <w:r>
        <w:t>Не предусмотрено.</w:t>
      </w:r>
    </w:p>
    <w:p w14:paraId="4C22C39A" w14:textId="77777777" w:rsidR="00602825" w:rsidRDefault="00602825" w:rsidP="00602825">
      <w:r>
        <w:t>-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14:paraId="3D5445EA" w14:textId="71344E47" w:rsidR="00602825" w:rsidRDefault="00602825" w:rsidP="00602825">
      <w:r>
        <w:t>Не предусмотрено.</w:t>
      </w:r>
    </w:p>
    <w:p w14:paraId="6E19ABC8" w14:textId="524D0E8E" w:rsidR="00602825" w:rsidRDefault="00602825" w:rsidP="00602825">
      <w:r>
        <w:t>- 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14:paraId="53C3F2E5" w14:textId="559F109C" w:rsidR="00602825" w:rsidRDefault="00602825" w:rsidP="00602825">
      <w:r>
        <w:t>Не предусмотрено.</w:t>
      </w:r>
    </w:p>
    <w:p w14:paraId="1F4A1482" w14:textId="77777777" w:rsidR="00602825" w:rsidRDefault="00602825" w:rsidP="00602825">
      <w:r>
        <w:t>- о наличии специальных технических средств обучения коллективного и индивидуального пользования;</w:t>
      </w:r>
    </w:p>
    <w:p w14:paraId="6D9112EB" w14:textId="2D0FE3B3" w:rsidR="00602825" w:rsidRDefault="00602825" w:rsidP="00602825">
      <w:r>
        <w:t>Не предусмотрено.</w:t>
      </w:r>
    </w:p>
    <w:p w14:paraId="718FB37C" w14:textId="77777777" w:rsidR="00602825" w:rsidRDefault="00602825" w:rsidP="00602825">
      <w:r>
        <w:t>- о наличии условий для беспрепятственного доступа в общежитие, интернат;</w:t>
      </w:r>
    </w:p>
    <w:p w14:paraId="71972CCA" w14:textId="06881164" w:rsidR="00602825" w:rsidRDefault="00602825" w:rsidP="00602825">
      <w:r>
        <w:t>Не предусмотрено.</w:t>
      </w:r>
    </w:p>
    <w:p w14:paraId="04E80D96" w14:textId="0DDA30A0" w:rsidR="00602825" w:rsidRDefault="00602825" w:rsidP="00602825">
      <w:r>
        <w:t>- 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</w:p>
    <w:p w14:paraId="0895E00B" w14:textId="2A6D75D2" w:rsidR="005D5DF4" w:rsidRDefault="00602825" w:rsidP="00602825">
      <w:r>
        <w:lastRenderedPageBreak/>
        <w:t>Не предусмотрено.</w:t>
      </w:r>
      <w:r>
        <w:rPr>
          <w:noProof/>
        </w:rPr>
        <w:drawing>
          <wp:inline distT="0" distB="0" distL="0" distR="0" wp14:anchorId="5D99407B" wp14:editId="28FA6E7D">
            <wp:extent cx="5715000" cy="8086725"/>
            <wp:effectExtent l="0" t="0" r="0" b="9525"/>
            <wp:docPr id="18631561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8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25"/>
    <w:rsid w:val="005D5DF4"/>
    <w:rsid w:val="00602825"/>
    <w:rsid w:val="0091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84718A"/>
  <w15:chartTrackingRefBased/>
  <w15:docId w15:val="{D7D086F6-A960-4EF1-AE16-9BAE9766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8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8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8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8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8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8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8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8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8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28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28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28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28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28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28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28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28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28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2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8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28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2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28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28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28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28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28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28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2484</Words>
  <Characters>14164</Characters>
  <Application>Microsoft Office Word</Application>
  <DocSecurity>0</DocSecurity>
  <Lines>118</Lines>
  <Paragraphs>33</Paragraphs>
  <ScaleCrop>false</ScaleCrop>
  <Company/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Ильина</dc:creator>
  <cp:keywords/>
  <dc:description/>
  <cp:lastModifiedBy>Дарья Ильина</cp:lastModifiedBy>
  <cp:revision>1</cp:revision>
  <dcterms:created xsi:type="dcterms:W3CDTF">2024-06-27T06:56:00Z</dcterms:created>
  <dcterms:modified xsi:type="dcterms:W3CDTF">2024-06-27T07:05:00Z</dcterms:modified>
</cp:coreProperties>
</file>