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5" w:rsidRDefault="002C3C0E" w:rsidP="00DC00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00CD">
        <w:rPr>
          <w:sz w:val="24"/>
          <w:szCs w:val="24"/>
        </w:rPr>
        <w:t>Согласовано:</w:t>
      </w:r>
      <w:r>
        <w:rPr>
          <w:sz w:val="24"/>
          <w:szCs w:val="24"/>
        </w:rPr>
        <w:t xml:space="preserve">                                               </w:t>
      </w:r>
      <w:r w:rsidR="00DC00C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5C5A86">
        <w:rPr>
          <w:sz w:val="24"/>
          <w:szCs w:val="24"/>
        </w:rPr>
        <w:t>УТ</w:t>
      </w:r>
      <w:r>
        <w:rPr>
          <w:sz w:val="24"/>
          <w:szCs w:val="24"/>
        </w:rPr>
        <w:t>ВЕРЖДАЮ:</w:t>
      </w:r>
    </w:p>
    <w:p w:rsidR="005C5A86" w:rsidRDefault="00DC00CD" w:rsidP="00DC00CD">
      <w:pPr>
        <w:tabs>
          <w:tab w:val="center" w:pos="4961"/>
        </w:tabs>
        <w:rPr>
          <w:sz w:val="24"/>
          <w:szCs w:val="24"/>
        </w:rPr>
      </w:pPr>
      <w:r>
        <w:rPr>
          <w:sz w:val="24"/>
          <w:szCs w:val="24"/>
        </w:rPr>
        <w:t xml:space="preserve">На совете ДОУ </w:t>
      </w:r>
      <w:r>
        <w:rPr>
          <w:sz w:val="24"/>
          <w:szCs w:val="24"/>
        </w:rPr>
        <w:tab/>
      </w:r>
      <w:r w:rsidR="002C3C0E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  <w:r w:rsidR="002C3C0E">
        <w:rPr>
          <w:sz w:val="24"/>
          <w:szCs w:val="24"/>
        </w:rPr>
        <w:t xml:space="preserve"> Заведующий МБ</w:t>
      </w:r>
      <w:r w:rsidR="005C5A86">
        <w:rPr>
          <w:sz w:val="24"/>
          <w:szCs w:val="24"/>
        </w:rPr>
        <w:t>ДОУ</w:t>
      </w:r>
    </w:p>
    <w:p w:rsidR="005C5A86" w:rsidRDefault="00DC00CD" w:rsidP="00DC00CD">
      <w:pPr>
        <w:tabs>
          <w:tab w:val="center" w:pos="4961"/>
        </w:tabs>
        <w:rPr>
          <w:sz w:val="24"/>
          <w:szCs w:val="24"/>
        </w:rPr>
      </w:pPr>
      <w:r>
        <w:rPr>
          <w:sz w:val="24"/>
          <w:szCs w:val="24"/>
        </w:rPr>
        <w:t>Протокол № 9</w:t>
      </w:r>
      <w:r>
        <w:rPr>
          <w:sz w:val="24"/>
          <w:szCs w:val="24"/>
        </w:rPr>
        <w:tab/>
      </w:r>
      <w:r w:rsidR="002C3C0E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</w:t>
      </w:r>
      <w:r w:rsidR="002C3C0E">
        <w:rPr>
          <w:sz w:val="24"/>
          <w:szCs w:val="24"/>
        </w:rPr>
        <w:t xml:space="preserve">«Прилужский </w:t>
      </w:r>
      <w:r w:rsidR="005C5A86">
        <w:rPr>
          <w:sz w:val="24"/>
          <w:szCs w:val="24"/>
        </w:rPr>
        <w:t xml:space="preserve"> детский сад»</w:t>
      </w:r>
    </w:p>
    <w:p w:rsidR="005C5A86" w:rsidRPr="005C5A86" w:rsidRDefault="00DC00CD" w:rsidP="00DC00CD">
      <w:pPr>
        <w:tabs>
          <w:tab w:val="center" w:pos="4961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От 28.08.14г</w:t>
      </w:r>
      <w:r>
        <w:rPr>
          <w:sz w:val="24"/>
          <w:szCs w:val="24"/>
        </w:rPr>
        <w:tab/>
      </w:r>
      <w:r w:rsidR="002C3C0E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</w:t>
      </w:r>
      <w:r w:rsidR="002C3C0E">
        <w:rPr>
          <w:sz w:val="24"/>
          <w:szCs w:val="24"/>
        </w:rPr>
        <w:t xml:space="preserve">  Т.А.Щукина</w:t>
      </w:r>
      <w:r w:rsidR="005C5A86">
        <w:rPr>
          <w:sz w:val="24"/>
          <w:szCs w:val="24"/>
        </w:rPr>
        <w:t>___________</w:t>
      </w:r>
      <w:r>
        <w:rPr>
          <w:sz w:val="24"/>
          <w:szCs w:val="24"/>
        </w:rPr>
        <w:tab/>
      </w:r>
    </w:p>
    <w:p w:rsidR="00BB6935" w:rsidRPr="005C5A86" w:rsidRDefault="00926F1E" w:rsidP="005C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B6935" w:rsidRPr="005C5A86" w:rsidRDefault="00BB6935" w:rsidP="005C5A86">
      <w:pPr>
        <w:jc w:val="center"/>
        <w:rPr>
          <w:b/>
          <w:sz w:val="28"/>
          <w:szCs w:val="28"/>
        </w:rPr>
      </w:pPr>
      <w:r w:rsidRPr="005C5A86">
        <w:rPr>
          <w:b/>
          <w:sz w:val="28"/>
          <w:szCs w:val="28"/>
        </w:rPr>
        <w:t>ПОЛОЖЕНИЕ</w:t>
      </w:r>
    </w:p>
    <w:p w:rsidR="00BB6935" w:rsidRPr="00AD0877" w:rsidRDefault="00BB6935" w:rsidP="00BB6935">
      <w:pPr>
        <w:rPr>
          <w:b/>
          <w:i/>
          <w:sz w:val="28"/>
          <w:szCs w:val="28"/>
        </w:rPr>
      </w:pPr>
      <w:r w:rsidRPr="00AD0877">
        <w:rPr>
          <w:b/>
          <w:i/>
          <w:sz w:val="28"/>
          <w:szCs w:val="28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BB6935" w:rsidRDefault="00BB6935" w:rsidP="00BB6935"/>
    <w:p w:rsidR="00BB6935" w:rsidRPr="00AD0877" w:rsidRDefault="00BB6935" w:rsidP="00BB6935">
      <w:pPr>
        <w:rPr>
          <w:b/>
          <w:sz w:val="24"/>
          <w:szCs w:val="24"/>
        </w:rPr>
      </w:pPr>
      <w:r w:rsidRPr="00AD0877">
        <w:rPr>
          <w:b/>
          <w:sz w:val="24"/>
          <w:szCs w:val="24"/>
        </w:rPr>
        <w:t>1. Общие положения.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1.1. Данное Положение разработано в соответствии с пунктом 7 части 3 статьи 47 Федерального закона № 273-ФЗ «Об образовании в Российской Федерации» от 29.1</w:t>
      </w:r>
      <w:r w:rsidR="005C5A86" w:rsidRPr="00AD0877">
        <w:rPr>
          <w:sz w:val="24"/>
          <w:szCs w:val="24"/>
        </w:rPr>
        <w:t>2.2012</w:t>
      </w:r>
      <w:r w:rsidRPr="00AD0877">
        <w:rPr>
          <w:sz w:val="24"/>
          <w:szCs w:val="24"/>
        </w:rPr>
        <w:t xml:space="preserve"> с целью регламентации  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BB6935" w:rsidRPr="00AD0877" w:rsidRDefault="00BB6935" w:rsidP="00BB6935">
      <w:pPr>
        <w:rPr>
          <w:b/>
          <w:sz w:val="24"/>
          <w:szCs w:val="24"/>
        </w:rPr>
      </w:pPr>
      <w:r w:rsidRPr="00AD0877">
        <w:rPr>
          <w:b/>
          <w:sz w:val="24"/>
          <w:szCs w:val="24"/>
        </w:rPr>
        <w:t>2. Порядок доступа к  информационно-телекоммуникационным сетям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2.1. Доступ педагогов 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2.2. Для доступа к информационно-те</w:t>
      </w:r>
      <w:r w:rsidR="005C5A86" w:rsidRPr="00AD0877">
        <w:rPr>
          <w:sz w:val="24"/>
          <w:szCs w:val="24"/>
        </w:rPr>
        <w:t>лекоммуникационным сетям в детском саду</w:t>
      </w:r>
      <w:r w:rsidRPr="00AD0877">
        <w:rPr>
          <w:sz w:val="24"/>
          <w:szCs w:val="24"/>
        </w:rPr>
        <w:t xml:space="preserve"> педагогическому работнику предоставляются идентификационные данные (учетная запись, пароль). Предоставление доступа осуще</w:t>
      </w:r>
      <w:r w:rsidR="005C5A86" w:rsidRPr="00AD0877">
        <w:rPr>
          <w:sz w:val="24"/>
          <w:szCs w:val="24"/>
        </w:rPr>
        <w:t xml:space="preserve">ствляется </w:t>
      </w:r>
      <w:proofErr w:type="gramStart"/>
      <w:r w:rsidR="005C5A86" w:rsidRPr="00AD0877">
        <w:rPr>
          <w:sz w:val="24"/>
          <w:szCs w:val="24"/>
        </w:rPr>
        <w:t>заведующей</w:t>
      </w:r>
      <w:r w:rsidRPr="00AD0877">
        <w:rPr>
          <w:sz w:val="24"/>
          <w:szCs w:val="24"/>
        </w:rPr>
        <w:t xml:space="preserve">  Учреждения</w:t>
      </w:r>
      <w:proofErr w:type="gramEnd"/>
      <w:r w:rsidRPr="00AD0877">
        <w:rPr>
          <w:sz w:val="24"/>
          <w:szCs w:val="24"/>
        </w:rPr>
        <w:t>.</w:t>
      </w:r>
    </w:p>
    <w:p w:rsidR="00BB6935" w:rsidRPr="00AD0877" w:rsidRDefault="00BB6935" w:rsidP="00BB6935">
      <w:pPr>
        <w:rPr>
          <w:b/>
          <w:sz w:val="24"/>
          <w:szCs w:val="24"/>
        </w:rPr>
      </w:pPr>
      <w:r w:rsidRPr="00AD0877">
        <w:rPr>
          <w:b/>
          <w:sz w:val="24"/>
          <w:szCs w:val="24"/>
        </w:rPr>
        <w:t>3. Порядок доступа к базам данных</w:t>
      </w:r>
    </w:p>
    <w:p w:rsidR="005C5A86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-       профессиональные базы данных;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-       информационные справочные системы;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-       поисковые системы.</w:t>
      </w:r>
    </w:p>
    <w:p w:rsidR="00AD0877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lastRenderedPageBreak/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«Информационно-образовательные ресурсы». В данном разделе описаны условия и порядок доступа к каждому отдельному электронному ресурсу.</w:t>
      </w:r>
    </w:p>
    <w:p w:rsidR="00BB6935" w:rsidRPr="00AD0877" w:rsidRDefault="00BB6935" w:rsidP="00BB6935">
      <w:pPr>
        <w:rPr>
          <w:b/>
          <w:sz w:val="24"/>
          <w:szCs w:val="24"/>
        </w:rPr>
      </w:pPr>
      <w:r w:rsidRPr="00AD0877">
        <w:rPr>
          <w:b/>
          <w:sz w:val="24"/>
          <w:szCs w:val="24"/>
        </w:rPr>
        <w:t>4.Порядок доступа к учебным и методическим материалам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4.1 Учебные и методические материалы, размещаемые на официальном сайте, находятся в открытом доступе.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AD0877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4.3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B6935" w:rsidRPr="00AD0877" w:rsidRDefault="00BB6935" w:rsidP="00BB6935">
      <w:pPr>
        <w:rPr>
          <w:b/>
          <w:sz w:val="24"/>
          <w:szCs w:val="24"/>
        </w:rPr>
      </w:pPr>
      <w:r w:rsidRPr="00AD0877">
        <w:rPr>
          <w:b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–       без ограничения к учебным кабинетам, мастерским, актовому залу и иным помещениям и местам проведения занятий во время, определенное в расписании занятий;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–       к учебным кабинетам, мастерским, актовому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 xml:space="preserve">5.3. </w:t>
      </w:r>
      <w:proofErr w:type="gramStart"/>
      <w:r w:rsidRPr="00AD0877">
        <w:rPr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AD0877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lastRenderedPageBreak/>
        <w:t>5.4. Для копирования или тиражирования учебных и методических материалов педагогические работники имеют право пользо</w:t>
      </w:r>
      <w:r w:rsidR="00AD0877" w:rsidRPr="00AD0877">
        <w:rPr>
          <w:sz w:val="24"/>
          <w:szCs w:val="24"/>
        </w:rPr>
        <w:t>ваться копировальным автоматом.</w:t>
      </w:r>
    </w:p>
    <w:p w:rsidR="00BB6935" w:rsidRPr="00AD0877" w:rsidRDefault="00BB6935" w:rsidP="00BB6935">
      <w:pPr>
        <w:rPr>
          <w:b/>
          <w:sz w:val="24"/>
          <w:szCs w:val="24"/>
        </w:rPr>
      </w:pPr>
      <w:r w:rsidRPr="00AD0877">
        <w:rPr>
          <w:b/>
          <w:sz w:val="24"/>
          <w:szCs w:val="24"/>
        </w:rPr>
        <w:t>6. Заключительные положения</w:t>
      </w:r>
    </w:p>
    <w:p w:rsidR="00BB6935" w:rsidRPr="00AD0877" w:rsidRDefault="00BB6935" w:rsidP="00BB6935">
      <w:pPr>
        <w:rPr>
          <w:sz w:val="24"/>
          <w:szCs w:val="24"/>
        </w:rPr>
      </w:pPr>
    </w:p>
    <w:p w:rsidR="00AD0877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 xml:space="preserve">6.1. Срок действия положения не ограничен. </w:t>
      </w:r>
    </w:p>
    <w:p w:rsidR="00BB6935" w:rsidRPr="00AD0877" w:rsidRDefault="00BB6935" w:rsidP="00BB6935">
      <w:pPr>
        <w:rPr>
          <w:sz w:val="24"/>
          <w:szCs w:val="24"/>
        </w:rPr>
      </w:pPr>
      <w:r w:rsidRPr="00AD0877">
        <w:rPr>
          <w:sz w:val="24"/>
          <w:szCs w:val="24"/>
        </w:rPr>
        <w:t>6.2. При изменении законодательства в акт вносятся изменения в установленном законом порядке.</w:t>
      </w:r>
    </w:p>
    <w:p w:rsidR="00BB6935" w:rsidRPr="00AD0877" w:rsidRDefault="00BB6935" w:rsidP="00BB6935">
      <w:pPr>
        <w:rPr>
          <w:sz w:val="24"/>
          <w:szCs w:val="24"/>
        </w:rPr>
      </w:pPr>
    </w:p>
    <w:p w:rsidR="00A91159" w:rsidRPr="00AD0877" w:rsidRDefault="00A91159">
      <w:pPr>
        <w:rPr>
          <w:sz w:val="24"/>
          <w:szCs w:val="24"/>
        </w:rPr>
      </w:pPr>
    </w:p>
    <w:sectPr w:rsidR="00A91159" w:rsidRPr="00AD0877" w:rsidSect="00AD0877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5"/>
    <w:rsid w:val="002C3C0E"/>
    <w:rsid w:val="005C5A86"/>
    <w:rsid w:val="00926F1E"/>
    <w:rsid w:val="00A91159"/>
    <w:rsid w:val="00AD0877"/>
    <w:rsid w:val="00BB6935"/>
    <w:rsid w:val="00D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2014-05-30T07:02:00Z</cp:lastPrinted>
  <dcterms:created xsi:type="dcterms:W3CDTF">2014-05-21T07:38:00Z</dcterms:created>
  <dcterms:modified xsi:type="dcterms:W3CDTF">2015-05-25T04:54:00Z</dcterms:modified>
</cp:coreProperties>
</file>