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4DF" w:rsidRPr="00AC44DF" w:rsidRDefault="00AC44DF" w:rsidP="00AC44DF">
      <w:pPr>
        <w:tabs>
          <w:tab w:val="left" w:pos="993"/>
          <w:tab w:val="left" w:pos="6045"/>
        </w:tabs>
        <w:spacing w:after="1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AC44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Согласовано:                                                  </w:t>
      </w:r>
      <w:r w:rsidRPr="00AC44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Утверждаю:</w:t>
      </w:r>
    </w:p>
    <w:p w:rsidR="00AC44DF" w:rsidRPr="00AC44DF" w:rsidRDefault="00AC44DF" w:rsidP="00AC44DF">
      <w:pPr>
        <w:tabs>
          <w:tab w:val="left" w:pos="993"/>
          <w:tab w:val="left" w:pos="6045"/>
        </w:tabs>
        <w:spacing w:after="1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4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</w:t>
      </w:r>
      <w:proofErr w:type="spellStart"/>
      <w:r w:rsidRPr="00AC4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</w:t>
      </w:r>
      <w:proofErr w:type="gramStart"/>
      <w:r w:rsidRPr="00AC4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.к</w:t>
      </w:r>
      <w:proofErr w:type="gramEnd"/>
      <w:r w:rsidRPr="00AC4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омитета</w:t>
      </w:r>
      <w:proofErr w:type="spellEnd"/>
      <w:r w:rsidRPr="00AC4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Заведующий МБДОУ</w:t>
      </w:r>
    </w:p>
    <w:p w:rsidR="00AC44DF" w:rsidRDefault="00AC44DF" w:rsidP="00AC44DF">
      <w:pPr>
        <w:tabs>
          <w:tab w:val="left" w:pos="993"/>
          <w:tab w:val="left" w:pos="6045"/>
        </w:tabs>
        <w:spacing w:after="1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4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Баранова Т.В, ___________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«Прилужский детский сад»</w:t>
      </w:r>
    </w:p>
    <w:p w:rsidR="00AC44DF" w:rsidRPr="00AC44DF" w:rsidRDefault="00AC44DF" w:rsidP="00AC44DF">
      <w:pPr>
        <w:tabs>
          <w:tab w:val="left" w:pos="993"/>
          <w:tab w:val="left" w:pos="5400"/>
        </w:tabs>
        <w:spacing w:after="1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Протокол № 2</w:t>
      </w:r>
      <w:r w:rsidRPr="00AC44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29.08</w:t>
      </w:r>
      <w:r w:rsidRPr="00AC44DF">
        <w:rPr>
          <w:rFonts w:ascii="Times New Roman" w:eastAsia="Times New Roman" w:hAnsi="Times New Roman" w:cs="Times New Roman"/>
          <w:sz w:val="28"/>
          <w:szCs w:val="28"/>
          <w:lang w:eastAsia="ru-RU"/>
        </w:rPr>
        <w:t>.2014г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Pr="00AC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Щукина Т.А.</w:t>
      </w:r>
      <w:r w:rsidRPr="00AC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</w:p>
    <w:p w:rsidR="00324DE5" w:rsidRDefault="00AC44DF" w:rsidP="00AC44DF">
      <w:pPr>
        <w:tabs>
          <w:tab w:val="left" w:pos="6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Приказ № 23/5</w:t>
      </w:r>
    </w:p>
    <w:p w:rsidR="00324DE5" w:rsidRDefault="00AC44DF" w:rsidP="00AC44DF">
      <w:pPr>
        <w:tabs>
          <w:tab w:val="left" w:pos="6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от 01.09.2014г.</w:t>
      </w:r>
    </w:p>
    <w:p w:rsidR="00324DE5" w:rsidRDefault="00324DE5" w:rsidP="00324D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4DE5" w:rsidRDefault="00324DE5" w:rsidP="00324DE5">
      <w:pPr>
        <w:rPr>
          <w:rFonts w:ascii="Times New Roman" w:hAnsi="Times New Roman" w:cs="Times New Roman"/>
          <w:sz w:val="28"/>
          <w:szCs w:val="28"/>
        </w:rPr>
      </w:pPr>
    </w:p>
    <w:p w:rsidR="00324DE5" w:rsidRPr="00324DE5" w:rsidRDefault="00CE2B76" w:rsidP="00324DE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Положение</w:t>
      </w:r>
      <w:r w:rsidR="00324DE5" w:rsidRPr="00324DE5">
        <w:rPr>
          <w:rFonts w:ascii="Times New Roman" w:hAnsi="Times New Roman" w:cs="Times New Roman"/>
          <w:sz w:val="32"/>
          <w:szCs w:val="32"/>
        </w:rPr>
        <w:t>,</w:t>
      </w:r>
    </w:p>
    <w:p w:rsidR="00324DE5" w:rsidRPr="00324DE5" w:rsidRDefault="00CE2B76" w:rsidP="00324DE5">
      <w:pPr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определяющее</w:t>
      </w:r>
      <w:proofErr w:type="gramEnd"/>
      <w:r w:rsidR="00324DE5" w:rsidRPr="00324DE5">
        <w:rPr>
          <w:rFonts w:ascii="Times New Roman" w:hAnsi="Times New Roman" w:cs="Times New Roman"/>
          <w:sz w:val="32"/>
          <w:szCs w:val="32"/>
        </w:rPr>
        <w:t xml:space="preserve"> учебные издания, используемые, при реализации основной образовательной программой дошкольного образования, с учетом реализации ФГОС в ДОУ, а также примерных образовательных программ дошкольного образования.</w:t>
      </w:r>
    </w:p>
    <w:p w:rsidR="00324DE5" w:rsidRPr="00324DE5" w:rsidRDefault="00324DE5" w:rsidP="00324D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4DE5" w:rsidRDefault="00324DE5"/>
    <w:p w:rsidR="00324DE5" w:rsidRPr="00324DE5" w:rsidRDefault="00324DE5" w:rsidP="00324DE5"/>
    <w:p w:rsidR="00324DE5" w:rsidRPr="00324DE5" w:rsidRDefault="00324DE5" w:rsidP="00324DE5"/>
    <w:p w:rsidR="00324DE5" w:rsidRPr="00324DE5" w:rsidRDefault="00324DE5" w:rsidP="00324DE5"/>
    <w:p w:rsidR="00324DE5" w:rsidRPr="00324DE5" w:rsidRDefault="00324DE5" w:rsidP="00324DE5"/>
    <w:p w:rsidR="00324DE5" w:rsidRPr="00324DE5" w:rsidRDefault="00324DE5" w:rsidP="00324DE5"/>
    <w:p w:rsidR="00324DE5" w:rsidRPr="00324DE5" w:rsidRDefault="00324DE5" w:rsidP="00324DE5"/>
    <w:p w:rsidR="00324DE5" w:rsidRPr="00324DE5" w:rsidRDefault="00324DE5" w:rsidP="00324DE5"/>
    <w:p w:rsidR="00324DE5" w:rsidRPr="00324DE5" w:rsidRDefault="00324DE5" w:rsidP="00324DE5"/>
    <w:p w:rsidR="00324DE5" w:rsidRPr="00324DE5" w:rsidRDefault="00324DE5" w:rsidP="00324DE5"/>
    <w:p w:rsidR="00324DE5" w:rsidRDefault="00324DE5" w:rsidP="00324DE5"/>
    <w:p w:rsidR="00510C4D" w:rsidRDefault="00510C4D" w:rsidP="00324DE5">
      <w:pPr>
        <w:jc w:val="center"/>
      </w:pPr>
    </w:p>
    <w:p w:rsidR="00324DE5" w:rsidRDefault="00324DE5" w:rsidP="00324DE5">
      <w:pPr>
        <w:jc w:val="center"/>
      </w:pPr>
    </w:p>
    <w:p w:rsidR="00324DE5" w:rsidRDefault="00324DE5" w:rsidP="00324DE5">
      <w:pPr>
        <w:jc w:val="center"/>
      </w:pPr>
    </w:p>
    <w:p w:rsidR="00324DE5" w:rsidRDefault="00324DE5" w:rsidP="00324DE5">
      <w:pPr>
        <w:jc w:val="center"/>
      </w:pPr>
    </w:p>
    <w:p w:rsidR="00324DE5" w:rsidRDefault="00324DE5" w:rsidP="00324D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методической литературы </w:t>
      </w:r>
    </w:p>
    <w:p w:rsidR="00324DE5" w:rsidRDefault="00324DE5" w:rsidP="00324D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МБДОУ «Прилужский детский сад» общеразвивающего вида реализуются следующие программы: </w:t>
      </w:r>
    </w:p>
    <w:p w:rsidR="00324DE5" w:rsidRDefault="00324DE5" w:rsidP="00324DE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«Воспитание и обучение в детском саду», под редакцией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М.А.Васильевой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В.В.Гербовой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Т.С.Комаровой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>. Москва, 2005г.</w:t>
      </w:r>
    </w:p>
    <w:p w:rsidR="00324DE5" w:rsidRDefault="00324DE5" w:rsidP="00324DE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«От рождения до школы», под редакцией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Н.Е.Вераксы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Т.С.Комаровой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М.А.Васильевой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0867CE">
        <w:rPr>
          <w:rFonts w:ascii="Times New Roman" w:hAnsi="Times New Roman" w:cs="Times New Roman"/>
          <w:sz w:val="24"/>
          <w:szCs w:val="24"/>
        </w:rPr>
        <w:t xml:space="preserve"> 2010г.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67CE" w:rsidRDefault="000867CE" w:rsidP="00324DE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Парциальные программы: программа социального развития ребенка «Я – человек», под редакцией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С.А.Козлова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Москва, 2004г.</w:t>
      </w:r>
    </w:p>
    <w:p w:rsidR="000867CE" w:rsidRDefault="000867CE" w:rsidP="00324DE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экологического воспитания «Юный эколог», Москва, Академия 1999г.</w:t>
      </w:r>
    </w:p>
    <w:p w:rsidR="000867CE" w:rsidRDefault="000867CE" w:rsidP="00324DE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воспитателя. Ежедневное планирование по программе «От рождения до школы», под редакцией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Н.Е.Вераксы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Т.С.Комаровой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М.А.Васильевой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>. Средняя группа, ФГОС, Д.О. 2016г. Гладышева Н.Н.</w:t>
      </w:r>
    </w:p>
    <w:p w:rsidR="000867CE" w:rsidRDefault="00C06963" w:rsidP="00324DE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Комплексные занятия по программе «От рождения до школы», под редакцией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Н.Е.Вераксы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М.А.Васильевой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Т.С.Комаровой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II </w:t>
      </w:r>
      <w:r>
        <w:rPr>
          <w:rFonts w:ascii="Times New Roman" w:hAnsi="Times New Roman" w:cs="Times New Roman"/>
          <w:sz w:val="24"/>
          <w:szCs w:val="24"/>
        </w:rPr>
        <w:t>младшая группа, ФГОС, Д.О. 2016г., Ковригина Т.В., Косьяненко М.В., Павлова О.В.</w:t>
      </w:r>
    </w:p>
    <w:p w:rsidR="00C06963" w:rsidRPr="00324DE5" w:rsidRDefault="00C06963" w:rsidP="00324DE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воспитателя. Ежедневное планирование образовательной деятельности в разновозрастной группе с детьми от 3-х до 7-ми лет. ФГОС, Д.О. 2016г., Гладышева Н.Н., Сидоренко Е.В.,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Храмова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И.Н.</w:t>
      </w:r>
    </w:p>
    <w:p w:rsidR="00324DE5" w:rsidRPr="00324DE5" w:rsidRDefault="00324DE5" w:rsidP="00324DE5">
      <w:pPr>
        <w:rPr>
          <w:rFonts w:ascii="Times New Roman" w:hAnsi="Times New Roman" w:cs="Times New Roman"/>
          <w:sz w:val="28"/>
          <w:szCs w:val="28"/>
        </w:rPr>
      </w:pPr>
    </w:p>
    <w:p w:rsidR="00324DE5" w:rsidRDefault="00324DE5" w:rsidP="00324DE5">
      <w:pPr>
        <w:jc w:val="center"/>
      </w:pPr>
    </w:p>
    <w:p w:rsidR="00324DE5" w:rsidRPr="00324DE5" w:rsidRDefault="00324DE5" w:rsidP="00324DE5">
      <w:pPr>
        <w:jc w:val="center"/>
      </w:pPr>
    </w:p>
    <w:sectPr w:rsidR="00324DE5" w:rsidRPr="00324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16A68"/>
    <w:multiLevelType w:val="hybridMultilevel"/>
    <w:tmpl w:val="4C7CC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EF3486"/>
    <w:multiLevelType w:val="hybridMultilevel"/>
    <w:tmpl w:val="FD042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DE5"/>
    <w:rsid w:val="000867CE"/>
    <w:rsid w:val="00324DE5"/>
    <w:rsid w:val="00510C4D"/>
    <w:rsid w:val="00AC44DF"/>
    <w:rsid w:val="00C06963"/>
    <w:rsid w:val="00CE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DE5"/>
    <w:pPr>
      <w:ind w:left="720"/>
      <w:contextualSpacing/>
    </w:pPr>
  </w:style>
  <w:style w:type="paragraph" w:styleId="a4">
    <w:name w:val="No Spacing"/>
    <w:uiPriority w:val="1"/>
    <w:qFormat/>
    <w:rsid w:val="00324DE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DE5"/>
    <w:pPr>
      <w:ind w:left="720"/>
      <w:contextualSpacing/>
    </w:pPr>
  </w:style>
  <w:style w:type="paragraph" w:styleId="a4">
    <w:name w:val="No Spacing"/>
    <w:uiPriority w:val="1"/>
    <w:qFormat/>
    <w:rsid w:val="00324D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2015-06-15T04:52:00Z</cp:lastPrinted>
  <dcterms:created xsi:type="dcterms:W3CDTF">2015-06-04T05:32:00Z</dcterms:created>
  <dcterms:modified xsi:type="dcterms:W3CDTF">2015-06-15T04:52:00Z</dcterms:modified>
</cp:coreProperties>
</file>